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B0E" w:rsidRPr="007A2B0E" w:rsidRDefault="007A2B0E" w:rsidP="007A2B0E">
      <w:pPr>
        <w:spacing w:before="30" w:after="150" w:line="390" w:lineRule="atLeast"/>
        <w:ind w:left="375" w:right="375"/>
        <w:rPr>
          <w:rFonts w:ascii="Helvetica" w:eastAsia="Times New Roman" w:hAnsi="Helvetica" w:cs="Helvetica"/>
          <w:color w:val="191919"/>
          <w:sz w:val="25"/>
          <w:szCs w:val="25"/>
        </w:rPr>
      </w:pPr>
      <w:r w:rsidRPr="007A2B0E">
        <w:rPr>
          <w:rFonts w:ascii="Arial" w:eastAsia="Times New Roman" w:hAnsi="Arial" w:cs="Arial"/>
          <w:b/>
          <w:bCs/>
          <w:color w:val="191919"/>
          <w:sz w:val="25"/>
          <w:szCs w:val="25"/>
        </w:rPr>
        <w:t>Focus on Case Studies in Neurology</w:t>
      </w:r>
    </w:p>
    <w:p w:rsidR="007A2B0E" w:rsidRPr="007A2B0E" w:rsidRDefault="007A2B0E" w:rsidP="007A2B0E">
      <w:pPr>
        <w:spacing w:before="30" w:after="150" w:line="390" w:lineRule="atLeast"/>
        <w:ind w:left="375" w:right="375"/>
        <w:rPr>
          <w:rFonts w:ascii="Helvetica" w:eastAsia="Times New Roman" w:hAnsi="Helvetica" w:cs="Helvetica"/>
          <w:color w:val="191919"/>
          <w:sz w:val="25"/>
          <w:szCs w:val="25"/>
        </w:rPr>
      </w:pPr>
      <w:r w:rsidRPr="007A2B0E">
        <w:rPr>
          <w:rFonts w:ascii="Helvetica" w:eastAsia="Times New Roman" w:hAnsi="Helvetica" w:cs="Helvetica"/>
          <w:color w:val="191919"/>
          <w:sz w:val="25"/>
          <w:szCs w:val="25"/>
        </w:rPr>
        <w:t>For this assignment you will respond to three case studies.</w:t>
      </w:r>
    </w:p>
    <w:p w:rsidR="007A2B0E" w:rsidRPr="007A2B0E" w:rsidRDefault="007A2B0E" w:rsidP="007A2B0E">
      <w:pPr>
        <w:spacing w:before="30" w:after="150" w:line="390" w:lineRule="atLeast"/>
        <w:ind w:left="375" w:right="375"/>
        <w:rPr>
          <w:rFonts w:ascii="Helvetica" w:eastAsia="Times New Roman" w:hAnsi="Helvetica" w:cs="Helvetica"/>
          <w:color w:val="191919"/>
          <w:sz w:val="25"/>
          <w:szCs w:val="25"/>
        </w:rPr>
      </w:pPr>
      <w:r w:rsidRPr="007A2B0E">
        <w:rPr>
          <w:rFonts w:ascii="Helvetica" w:eastAsia="Times New Roman" w:hAnsi="Helvetica" w:cs="Helvetica"/>
          <w:color w:val="191919"/>
          <w:sz w:val="25"/>
          <w:szCs w:val="25"/>
        </w:rPr>
        <w:t>What is a Case Study?</w:t>
      </w:r>
    </w:p>
    <w:p w:rsidR="007A2B0E" w:rsidRPr="007A2B0E" w:rsidRDefault="007A2B0E" w:rsidP="007A2B0E">
      <w:pPr>
        <w:spacing w:before="30" w:after="150" w:line="390" w:lineRule="atLeast"/>
        <w:ind w:left="375" w:right="375"/>
        <w:rPr>
          <w:rFonts w:ascii="Helvetica" w:eastAsia="Times New Roman" w:hAnsi="Helvetica" w:cs="Helvetica"/>
          <w:color w:val="191919"/>
          <w:sz w:val="25"/>
          <w:szCs w:val="25"/>
        </w:rPr>
      </w:pPr>
      <w:r w:rsidRPr="007A2B0E">
        <w:rPr>
          <w:rFonts w:ascii="Helvetica" w:eastAsia="Times New Roman" w:hAnsi="Helvetica" w:cs="Helvetica"/>
          <w:color w:val="191919"/>
          <w:sz w:val="25"/>
          <w:szCs w:val="25"/>
        </w:rPr>
        <w:t>“A case study is a narrative used to help you practice real-life analysis and communication skills. It is a learning tool that provides readers with “enough detail…to understand the nature and scope of the problem, and…serve as a springboard for discussion and learning” (O’Rourke, 2007, p. 391).</w:t>
      </w:r>
    </w:p>
    <w:p w:rsidR="007A2B0E" w:rsidRPr="007A2B0E" w:rsidRDefault="007A2B0E" w:rsidP="007A2B0E">
      <w:pPr>
        <w:spacing w:before="30" w:after="150" w:line="390" w:lineRule="atLeast"/>
        <w:ind w:left="375" w:right="375"/>
        <w:rPr>
          <w:rFonts w:ascii="Helvetica" w:eastAsia="Times New Roman" w:hAnsi="Helvetica" w:cs="Helvetica"/>
          <w:color w:val="191919"/>
          <w:sz w:val="25"/>
          <w:szCs w:val="25"/>
        </w:rPr>
      </w:pPr>
      <w:r w:rsidRPr="007A2B0E">
        <w:rPr>
          <w:rFonts w:ascii="Helvetica" w:eastAsia="Times New Roman" w:hAnsi="Helvetica" w:cs="Helvetica"/>
          <w:color w:val="191919"/>
          <w:sz w:val="25"/>
          <w:szCs w:val="25"/>
        </w:rPr>
        <w:t>Use your textbook and academic resources from the Kaplan Library to support your responses.</w:t>
      </w:r>
    </w:p>
    <w:p w:rsidR="007A2B0E" w:rsidRPr="007A2B0E" w:rsidRDefault="007A2B0E" w:rsidP="007A2B0E">
      <w:pPr>
        <w:spacing w:before="30" w:after="150" w:line="390" w:lineRule="atLeast"/>
        <w:ind w:left="375" w:right="375"/>
        <w:rPr>
          <w:rFonts w:ascii="Helvetica" w:eastAsia="Times New Roman" w:hAnsi="Helvetica" w:cs="Helvetica"/>
          <w:color w:val="191919"/>
          <w:sz w:val="25"/>
          <w:szCs w:val="25"/>
        </w:rPr>
      </w:pPr>
      <w:r w:rsidRPr="007A2B0E">
        <w:rPr>
          <w:rFonts w:ascii="Helvetica" w:eastAsia="Times New Roman" w:hAnsi="Helvetica" w:cs="Helvetica"/>
          <w:color w:val="191919"/>
          <w:sz w:val="25"/>
          <w:szCs w:val="25"/>
        </w:rPr>
        <w:t>Access the Kaplan Library directly from Course Resources for this class, or through the student portal. Be sure to cite and reference all your sources. The Kaplan Library has a feature that allows you to automatically create an APA formatted reference.</w:t>
      </w:r>
    </w:p>
    <w:p w:rsidR="007A2B0E" w:rsidRPr="007A2B0E" w:rsidRDefault="007A2B0E" w:rsidP="007A2B0E">
      <w:pPr>
        <w:spacing w:before="30" w:after="150" w:line="390" w:lineRule="atLeast"/>
        <w:ind w:left="375" w:right="375"/>
        <w:rPr>
          <w:rFonts w:ascii="Helvetica" w:eastAsia="Times New Roman" w:hAnsi="Helvetica" w:cs="Helvetica"/>
          <w:color w:val="191919"/>
          <w:sz w:val="25"/>
          <w:szCs w:val="25"/>
        </w:rPr>
      </w:pPr>
      <w:r w:rsidRPr="007A2B0E">
        <w:rPr>
          <w:rFonts w:ascii="Helvetica" w:eastAsia="Times New Roman" w:hAnsi="Helvetica" w:cs="Helvetica"/>
          <w:color w:val="191919"/>
          <w:sz w:val="25"/>
          <w:szCs w:val="25"/>
        </w:rPr>
        <w:t>Your completed case study should be between 750–1000 words, and all sources must be properly cited using APA format.</w:t>
      </w:r>
    </w:p>
    <w:p w:rsidR="007A2B0E" w:rsidRPr="007A2B0E" w:rsidRDefault="007A2B0E" w:rsidP="007A2B0E">
      <w:pPr>
        <w:numPr>
          <w:ilvl w:val="0"/>
          <w:numId w:val="1"/>
        </w:numPr>
        <w:spacing w:before="30" w:after="150" w:line="390" w:lineRule="atLeast"/>
        <w:ind w:left="1095" w:right="375" w:firstLine="0"/>
        <w:rPr>
          <w:rFonts w:ascii="Helvetica" w:eastAsia="Times New Roman" w:hAnsi="Helvetica" w:cs="Helvetica"/>
          <w:color w:val="191919"/>
          <w:sz w:val="25"/>
          <w:szCs w:val="25"/>
        </w:rPr>
      </w:pPr>
      <w:r w:rsidRPr="007A2B0E">
        <w:rPr>
          <w:rFonts w:ascii="Helvetica" w:eastAsia="Times New Roman" w:hAnsi="Helvetica" w:cs="Helvetica"/>
          <w:color w:val="191919"/>
          <w:sz w:val="25"/>
          <w:szCs w:val="25"/>
        </w:rPr>
        <w:t>Amy is cooking dinner for her family. She moves to pull a pot off the stove and accidently touches the burner. She reflexively pulls her finger away from the stove and immediately feels the pain.</w:t>
      </w:r>
    </w:p>
    <w:p w:rsidR="007A2B0E" w:rsidRPr="007A2B0E" w:rsidRDefault="007A2B0E" w:rsidP="007A2B0E">
      <w:pPr>
        <w:numPr>
          <w:ilvl w:val="1"/>
          <w:numId w:val="2"/>
        </w:numPr>
        <w:spacing w:before="30" w:after="150" w:line="390" w:lineRule="atLeast"/>
        <w:ind w:left="1815" w:right="375"/>
        <w:rPr>
          <w:rFonts w:ascii="Helvetica" w:eastAsia="Times New Roman" w:hAnsi="Helvetica" w:cs="Helvetica"/>
          <w:color w:val="191919"/>
          <w:sz w:val="25"/>
          <w:szCs w:val="25"/>
        </w:rPr>
      </w:pPr>
      <w:r w:rsidRPr="007A2B0E">
        <w:rPr>
          <w:rFonts w:ascii="Helvetica" w:eastAsia="Times New Roman" w:hAnsi="Helvetica" w:cs="Helvetica"/>
          <w:color w:val="191919"/>
          <w:sz w:val="25"/>
          <w:szCs w:val="25"/>
        </w:rPr>
        <w:t>Which receptor neuron is responsible for sending information from her finger to her peripheral nervous system?</w:t>
      </w:r>
    </w:p>
    <w:p w:rsidR="007A2B0E" w:rsidRPr="007A2B0E" w:rsidRDefault="007A2B0E" w:rsidP="007A2B0E">
      <w:pPr>
        <w:numPr>
          <w:ilvl w:val="1"/>
          <w:numId w:val="2"/>
        </w:numPr>
        <w:spacing w:before="30" w:after="150" w:line="390" w:lineRule="atLeast"/>
        <w:ind w:left="1815" w:right="375"/>
        <w:rPr>
          <w:rFonts w:ascii="Helvetica" w:eastAsia="Times New Roman" w:hAnsi="Helvetica" w:cs="Helvetica"/>
          <w:color w:val="191919"/>
          <w:sz w:val="25"/>
          <w:szCs w:val="25"/>
        </w:rPr>
      </w:pPr>
      <w:r w:rsidRPr="007A2B0E">
        <w:rPr>
          <w:rFonts w:ascii="Helvetica" w:eastAsia="Times New Roman" w:hAnsi="Helvetica" w:cs="Helvetica"/>
          <w:color w:val="191919"/>
          <w:sz w:val="25"/>
          <w:szCs w:val="25"/>
        </w:rPr>
        <w:t>Is this receptor neuron, an afferent or efferent neuron?</w:t>
      </w:r>
    </w:p>
    <w:p w:rsidR="007A2B0E" w:rsidRPr="007A2B0E" w:rsidRDefault="007A2B0E" w:rsidP="007A2B0E">
      <w:pPr>
        <w:numPr>
          <w:ilvl w:val="1"/>
          <w:numId w:val="2"/>
        </w:numPr>
        <w:spacing w:before="30" w:after="150" w:line="390" w:lineRule="atLeast"/>
        <w:ind w:left="1815" w:right="375"/>
        <w:rPr>
          <w:rFonts w:ascii="Helvetica" w:eastAsia="Times New Roman" w:hAnsi="Helvetica" w:cs="Helvetica"/>
          <w:color w:val="191919"/>
          <w:sz w:val="25"/>
          <w:szCs w:val="25"/>
        </w:rPr>
      </w:pPr>
      <w:r w:rsidRPr="007A2B0E">
        <w:rPr>
          <w:rFonts w:ascii="Helvetica" w:eastAsia="Times New Roman" w:hAnsi="Helvetica" w:cs="Helvetica"/>
          <w:color w:val="191919"/>
          <w:sz w:val="25"/>
          <w:szCs w:val="25"/>
        </w:rPr>
        <w:t>Explain where the information from the receptor neuron is sent and how does it result in Amy moving her finger away from the stove.</w:t>
      </w:r>
    </w:p>
    <w:p w:rsidR="007A2B0E" w:rsidRPr="007A2B0E" w:rsidRDefault="007A2B0E" w:rsidP="007A2B0E">
      <w:pPr>
        <w:numPr>
          <w:ilvl w:val="1"/>
          <w:numId w:val="2"/>
        </w:numPr>
        <w:spacing w:before="30" w:after="150" w:line="390" w:lineRule="atLeast"/>
        <w:ind w:left="1815" w:right="375"/>
        <w:rPr>
          <w:rFonts w:ascii="Helvetica" w:eastAsia="Times New Roman" w:hAnsi="Helvetica" w:cs="Helvetica"/>
          <w:color w:val="191919"/>
          <w:sz w:val="25"/>
          <w:szCs w:val="25"/>
        </w:rPr>
      </w:pPr>
      <w:r w:rsidRPr="007A2B0E">
        <w:rPr>
          <w:rFonts w:ascii="Helvetica" w:eastAsia="Times New Roman" w:hAnsi="Helvetica" w:cs="Helvetica"/>
          <w:color w:val="191919"/>
          <w:sz w:val="25"/>
          <w:szCs w:val="25"/>
        </w:rPr>
        <w:t>How many neurons are typically involved in this response? What are the names of these neurons?</w:t>
      </w:r>
    </w:p>
    <w:p w:rsidR="007A2B0E" w:rsidRPr="007A2B0E" w:rsidRDefault="007A2B0E" w:rsidP="007A2B0E">
      <w:pPr>
        <w:numPr>
          <w:ilvl w:val="1"/>
          <w:numId w:val="2"/>
        </w:numPr>
        <w:spacing w:before="30" w:after="150" w:line="390" w:lineRule="atLeast"/>
        <w:ind w:left="1815" w:right="375"/>
        <w:rPr>
          <w:rFonts w:ascii="Helvetica" w:eastAsia="Times New Roman" w:hAnsi="Helvetica" w:cs="Helvetica"/>
          <w:color w:val="191919"/>
          <w:sz w:val="25"/>
          <w:szCs w:val="25"/>
        </w:rPr>
      </w:pPr>
      <w:r w:rsidRPr="007A2B0E">
        <w:rPr>
          <w:rFonts w:ascii="Helvetica" w:eastAsia="Times New Roman" w:hAnsi="Helvetica" w:cs="Helvetica"/>
          <w:color w:val="191919"/>
          <w:sz w:val="25"/>
          <w:szCs w:val="25"/>
        </w:rPr>
        <w:t>Evolutionarily, why do you think the human body has this system in place?</w:t>
      </w:r>
    </w:p>
    <w:p w:rsidR="007A2B0E" w:rsidRPr="007A2B0E" w:rsidRDefault="007A2B0E" w:rsidP="007A2B0E">
      <w:pPr>
        <w:numPr>
          <w:ilvl w:val="1"/>
          <w:numId w:val="2"/>
        </w:numPr>
        <w:spacing w:before="30" w:after="150" w:line="390" w:lineRule="atLeast"/>
        <w:ind w:left="1815" w:right="375"/>
        <w:rPr>
          <w:rFonts w:ascii="Helvetica" w:eastAsia="Times New Roman" w:hAnsi="Helvetica" w:cs="Helvetica"/>
          <w:color w:val="191919"/>
          <w:sz w:val="25"/>
          <w:szCs w:val="25"/>
        </w:rPr>
      </w:pPr>
      <w:r w:rsidRPr="007A2B0E">
        <w:rPr>
          <w:rFonts w:ascii="Helvetica" w:eastAsia="Times New Roman" w:hAnsi="Helvetica" w:cs="Helvetica"/>
          <w:color w:val="191919"/>
          <w:sz w:val="25"/>
          <w:szCs w:val="25"/>
        </w:rPr>
        <w:lastRenderedPageBreak/>
        <w:t>What might happen if we did not have this response?</w:t>
      </w:r>
    </w:p>
    <w:p w:rsidR="007A2B0E" w:rsidRPr="007A2B0E" w:rsidRDefault="007A2B0E" w:rsidP="007A2B0E">
      <w:pPr>
        <w:numPr>
          <w:ilvl w:val="0"/>
          <w:numId w:val="2"/>
        </w:numPr>
        <w:spacing w:before="30" w:after="150" w:line="390" w:lineRule="atLeast"/>
        <w:ind w:left="1095" w:right="375" w:firstLine="0"/>
        <w:rPr>
          <w:rFonts w:ascii="Helvetica" w:eastAsia="Times New Roman" w:hAnsi="Helvetica" w:cs="Helvetica"/>
          <w:color w:val="191919"/>
          <w:sz w:val="25"/>
          <w:szCs w:val="25"/>
        </w:rPr>
      </w:pPr>
      <w:r w:rsidRPr="007A2B0E">
        <w:rPr>
          <w:rFonts w:ascii="Helvetica" w:eastAsia="Times New Roman" w:hAnsi="Helvetica" w:cs="Helvetica"/>
          <w:color w:val="191919"/>
          <w:sz w:val="25"/>
          <w:szCs w:val="25"/>
        </w:rPr>
        <w:t>Glen, who is 45 years old, begins to notice that his hands shake (tremors) when he is performing everyday tasks such as signing his signature. His family members have noticed that he also has muffled speech and tends to shuffle when he walks. He is diagnosed with Early Onset Parkinson’s disease.</w:t>
      </w:r>
    </w:p>
    <w:p w:rsidR="007A2B0E" w:rsidRPr="007A2B0E" w:rsidRDefault="007A2B0E" w:rsidP="007A2B0E">
      <w:pPr>
        <w:numPr>
          <w:ilvl w:val="1"/>
          <w:numId w:val="3"/>
        </w:numPr>
        <w:spacing w:before="30" w:after="150" w:line="390" w:lineRule="atLeast"/>
        <w:ind w:right="375"/>
        <w:rPr>
          <w:rFonts w:ascii="Helvetica" w:eastAsia="Times New Roman" w:hAnsi="Helvetica" w:cs="Helvetica"/>
          <w:color w:val="191919"/>
          <w:sz w:val="25"/>
          <w:szCs w:val="25"/>
        </w:rPr>
      </w:pPr>
      <w:r w:rsidRPr="007A2B0E">
        <w:rPr>
          <w:rFonts w:ascii="Helvetica" w:eastAsia="Times New Roman" w:hAnsi="Helvetica" w:cs="Helvetica"/>
          <w:color w:val="191919"/>
          <w:sz w:val="25"/>
          <w:szCs w:val="25"/>
        </w:rPr>
        <w:t>What is Early Onset Parkinson’s disease?</w:t>
      </w:r>
    </w:p>
    <w:p w:rsidR="007A2B0E" w:rsidRPr="007A2B0E" w:rsidRDefault="007A2B0E" w:rsidP="007A2B0E">
      <w:pPr>
        <w:numPr>
          <w:ilvl w:val="1"/>
          <w:numId w:val="3"/>
        </w:numPr>
        <w:spacing w:before="30" w:after="150" w:line="390" w:lineRule="atLeast"/>
        <w:ind w:right="375"/>
        <w:rPr>
          <w:rFonts w:ascii="Helvetica" w:eastAsia="Times New Roman" w:hAnsi="Helvetica" w:cs="Helvetica"/>
          <w:color w:val="191919"/>
          <w:sz w:val="25"/>
          <w:szCs w:val="25"/>
        </w:rPr>
      </w:pPr>
      <w:r w:rsidRPr="007A2B0E">
        <w:rPr>
          <w:rFonts w:ascii="Helvetica" w:eastAsia="Times New Roman" w:hAnsi="Helvetica" w:cs="Helvetica"/>
          <w:color w:val="191919"/>
          <w:sz w:val="25"/>
          <w:szCs w:val="25"/>
        </w:rPr>
        <w:t>What specific cell type is affected in Parkinson’s disease?</w:t>
      </w:r>
    </w:p>
    <w:p w:rsidR="007A2B0E" w:rsidRPr="007A2B0E" w:rsidRDefault="007A2B0E" w:rsidP="007A2B0E">
      <w:pPr>
        <w:numPr>
          <w:ilvl w:val="1"/>
          <w:numId w:val="3"/>
        </w:numPr>
        <w:spacing w:before="30" w:after="150" w:line="390" w:lineRule="atLeast"/>
        <w:ind w:right="375"/>
        <w:rPr>
          <w:rFonts w:ascii="Helvetica" w:eastAsia="Times New Roman" w:hAnsi="Helvetica" w:cs="Helvetica"/>
          <w:color w:val="191919"/>
          <w:sz w:val="25"/>
          <w:szCs w:val="25"/>
        </w:rPr>
      </w:pPr>
      <w:r w:rsidRPr="007A2B0E">
        <w:rPr>
          <w:rFonts w:ascii="Helvetica" w:eastAsia="Times New Roman" w:hAnsi="Helvetica" w:cs="Helvetica"/>
          <w:color w:val="191919"/>
          <w:sz w:val="25"/>
          <w:szCs w:val="25"/>
        </w:rPr>
        <w:t>What is dopamine? What effects does dopamine have on the body?</w:t>
      </w:r>
    </w:p>
    <w:p w:rsidR="007A2B0E" w:rsidRPr="007A2B0E" w:rsidRDefault="007A2B0E" w:rsidP="007A2B0E">
      <w:pPr>
        <w:numPr>
          <w:ilvl w:val="1"/>
          <w:numId w:val="3"/>
        </w:numPr>
        <w:spacing w:before="30" w:after="150" w:line="390" w:lineRule="atLeast"/>
        <w:ind w:right="375"/>
        <w:rPr>
          <w:rFonts w:ascii="Helvetica" w:eastAsia="Times New Roman" w:hAnsi="Helvetica" w:cs="Helvetica"/>
          <w:color w:val="191919"/>
          <w:sz w:val="25"/>
          <w:szCs w:val="25"/>
        </w:rPr>
      </w:pPr>
      <w:r w:rsidRPr="007A2B0E">
        <w:rPr>
          <w:rFonts w:ascii="Helvetica" w:eastAsia="Times New Roman" w:hAnsi="Helvetica" w:cs="Helvetica"/>
          <w:color w:val="191919"/>
          <w:sz w:val="25"/>
          <w:szCs w:val="25"/>
        </w:rPr>
        <w:t>Explain the structure of a synapse and why Glen’s neurologist would prescribe him a dopamine agonist?</w:t>
      </w:r>
    </w:p>
    <w:p w:rsidR="007A2B0E" w:rsidRPr="007A2B0E" w:rsidRDefault="007A2B0E" w:rsidP="007A2B0E">
      <w:pPr>
        <w:numPr>
          <w:ilvl w:val="1"/>
          <w:numId w:val="3"/>
        </w:numPr>
        <w:spacing w:before="30" w:after="150" w:line="390" w:lineRule="atLeast"/>
        <w:ind w:right="375"/>
        <w:rPr>
          <w:rFonts w:ascii="Helvetica" w:eastAsia="Times New Roman" w:hAnsi="Helvetica" w:cs="Helvetica"/>
          <w:color w:val="191919"/>
          <w:sz w:val="25"/>
          <w:szCs w:val="25"/>
        </w:rPr>
      </w:pPr>
      <w:r w:rsidRPr="007A2B0E">
        <w:rPr>
          <w:rFonts w:ascii="Helvetica" w:eastAsia="Times New Roman" w:hAnsi="Helvetica" w:cs="Helvetica"/>
          <w:color w:val="191919"/>
          <w:sz w:val="25"/>
          <w:szCs w:val="25"/>
        </w:rPr>
        <w:t>Glen has genetic testing performed and it is determined that he does carry an autosomal dominant mutation in the SNCA gene associated with Early Onset Parkinson’s disease. Glen has three children. Would you advise his children to have genetic testing performed to determine if they also carry the disease mutation? Why or why not?</w:t>
      </w:r>
    </w:p>
    <w:p w:rsidR="007A2B0E" w:rsidRPr="007A2B0E" w:rsidRDefault="007A2B0E" w:rsidP="007A2B0E">
      <w:pPr>
        <w:numPr>
          <w:ilvl w:val="0"/>
          <w:numId w:val="3"/>
        </w:numPr>
        <w:spacing w:before="30" w:after="150" w:line="390" w:lineRule="atLeast"/>
        <w:ind w:left="1095" w:right="375" w:firstLine="0"/>
        <w:rPr>
          <w:rFonts w:ascii="Helvetica" w:eastAsia="Times New Roman" w:hAnsi="Helvetica" w:cs="Helvetica"/>
          <w:color w:val="191919"/>
          <w:sz w:val="25"/>
          <w:szCs w:val="25"/>
        </w:rPr>
      </w:pPr>
      <w:r w:rsidRPr="007A2B0E">
        <w:rPr>
          <w:rFonts w:ascii="Helvetica" w:eastAsia="Times New Roman" w:hAnsi="Helvetica" w:cs="Helvetica"/>
          <w:color w:val="191919"/>
          <w:sz w:val="25"/>
          <w:szCs w:val="25"/>
        </w:rPr>
        <w:t>Patricia, who is 37 years old, discusses with her physician recent symptoms that she has experienced including blurred vision, numbness in her fingers and face, dizziness, fatigue and weakness. The physician performs multiple neurological tests and she is diagnosed with multiple sclerosis (MS).</w:t>
      </w:r>
    </w:p>
    <w:p w:rsidR="007A2B0E" w:rsidRPr="007A2B0E" w:rsidRDefault="007A2B0E" w:rsidP="007A2B0E">
      <w:pPr>
        <w:numPr>
          <w:ilvl w:val="1"/>
          <w:numId w:val="4"/>
        </w:numPr>
        <w:spacing w:before="30" w:after="150" w:line="390" w:lineRule="atLeast"/>
        <w:ind w:right="375"/>
        <w:rPr>
          <w:rFonts w:ascii="Helvetica" w:eastAsia="Times New Roman" w:hAnsi="Helvetica" w:cs="Helvetica"/>
          <w:color w:val="191919"/>
          <w:sz w:val="25"/>
          <w:szCs w:val="25"/>
        </w:rPr>
      </w:pPr>
      <w:r w:rsidRPr="007A2B0E">
        <w:rPr>
          <w:rFonts w:ascii="Helvetica" w:eastAsia="Times New Roman" w:hAnsi="Helvetica" w:cs="Helvetica"/>
          <w:color w:val="191919"/>
          <w:sz w:val="25"/>
          <w:szCs w:val="25"/>
        </w:rPr>
        <w:t>What is MS?</w:t>
      </w:r>
    </w:p>
    <w:p w:rsidR="007A2B0E" w:rsidRPr="007A2B0E" w:rsidRDefault="007A2B0E" w:rsidP="007A2B0E">
      <w:pPr>
        <w:numPr>
          <w:ilvl w:val="1"/>
          <w:numId w:val="4"/>
        </w:numPr>
        <w:spacing w:before="30" w:after="150" w:line="390" w:lineRule="atLeast"/>
        <w:ind w:right="375"/>
        <w:rPr>
          <w:rFonts w:ascii="Helvetica" w:eastAsia="Times New Roman" w:hAnsi="Helvetica" w:cs="Helvetica"/>
          <w:color w:val="191919"/>
          <w:sz w:val="25"/>
          <w:szCs w:val="25"/>
        </w:rPr>
      </w:pPr>
      <w:r w:rsidRPr="007A2B0E">
        <w:rPr>
          <w:rFonts w:ascii="Helvetica" w:eastAsia="Times New Roman" w:hAnsi="Helvetica" w:cs="Helvetica"/>
          <w:color w:val="191919"/>
          <w:sz w:val="25"/>
          <w:szCs w:val="25"/>
        </w:rPr>
        <w:t>Is MS a disease of the central or peripheral nervous system?</w:t>
      </w:r>
    </w:p>
    <w:p w:rsidR="007A2B0E" w:rsidRPr="007A2B0E" w:rsidRDefault="007A2B0E" w:rsidP="007A2B0E">
      <w:pPr>
        <w:numPr>
          <w:ilvl w:val="1"/>
          <w:numId w:val="4"/>
        </w:numPr>
        <w:spacing w:before="30" w:after="150" w:line="390" w:lineRule="atLeast"/>
        <w:ind w:right="375"/>
        <w:rPr>
          <w:rFonts w:ascii="Helvetica" w:eastAsia="Times New Roman" w:hAnsi="Helvetica" w:cs="Helvetica"/>
          <w:color w:val="191919"/>
          <w:sz w:val="25"/>
          <w:szCs w:val="25"/>
        </w:rPr>
      </w:pPr>
      <w:r w:rsidRPr="007A2B0E">
        <w:rPr>
          <w:rFonts w:ascii="Helvetica" w:eastAsia="Times New Roman" w:hAnsi="Helvetica" w:cs="Helvetica"/>
          <w:color w:val="191919"/>
          <w:sz w:val="25"/>
          <w:szCs w:val="25"/>
        </w:rPr>
        <w:t>What is the main cell structure affected in MS?</w:t>
      </w:r>
    </w:p>
    <w:p w:rsidR="007A2B0E" w:rsidRPr="007A2B0E" w:rsidRDefault="007A2B0E" w:rsidP="007A2B0E">
      <w:pPr>
        <w:numPr>
          <w:ilvl w:val="1"/>
          <w:numId w:val="4"/>
        </w:numPr>
        <w:spacing w:before="30" w:after="150" w:line="390" w:lineRule="atLeast"/>
        <w:ind w:right="375"/>
        <w:rPr>
          <w:rFonts w:ascii="Helvetica" w:eastAsia="Times New Roman" w:hAnsi="Helvetica" w:cs="Helvetica"/>
          <w:color w:val="191919"/>
          <w:sz w:val="25"/>
          <w:szCs w:val="25"/>
        </w:rPr>
      </w:pPr>
      <w:r w:rsidRPr="007A2B0E">
        <w:rPr>
          <w:rFonts w:ascii="Helvetica" w:eastAsia="Times New Roman" w:hAnsi="Helvetica" w:cs="Helvetica"/>
          <w:color w:val="191919"/>
          <w:sz w:val="25"/>
          <w:szCs w:val="25"/>
        </w:rPr>
        <w:t>How is the action potential of a neuron affected in MS?</w:t>
      </w:r>
    </w:p>
    <w:p w:rsidR="007A2B0E" w:rsidRPr="007A2B0E" w:rsidRDefault="007A2B0E" w:rsidP="007A2B0E">
      <w:pPr>
        <w:numPr>
          <w:ilvl w:val="1"/>
          <w:numId w:val="4"/>
        </w:numPr>
        <w:spacing w:before="30" w:after="150" w:line="390" w:lineRule="atLeast"/>
        <w:ind w:right="375"/>
        <w:rPr>
          <w:rFonts w:ascii="Helvetica" w:eastAsia="Times New Roman" w:hAnsi="Helvetica" w:cs="Helvetica"/>
          <w:color w:val="191919"/>
          <w:sz w:val="25"/>
          <w:szCs w:val="25"/>
        </w:rPr>
      </w:pPr>
      <w:r w:rsidRPr="007A2B0E">
        <w:rPr>
          <w:rFonts w:ascii="Helvetica" w:eastAsia="Times New Roman" w:hAnsi="Helvetica" w:cs="Helvetica"/>
          <w:color w:val="191919"/>
          <w:sz w:val="25"/>
          <w:szCs w:val="25"/>
        </w:rPr>
        <w:t>The origins of MS are not clear. What do scientists hypothesize to be the causes of MS?</w:t>
      </w:r>
    </w:p>
    <w:p w:rsidR="007A2B0E" w:rsidRPr="007A2B0E" w:rsidRDefault="007A2B0E" w:rsidP="007A2B0E">
      <w:pPr>
        <w:spacing w:before="30" w:after="150" w:line="390" w:lineRule="atLeast"/>
        <w:ind w:left="375" w:right="375"/>
        <w:rPr>
          <w:rFonts w:ascii="Helvetica" w:eastAsia="Times New Roman" w:hAnsi="Helvetica" w:cs="Helvetica"/>
          <w:color w:val="191919"/>
          <w:sz w:val="25"/>
          <w:szCs w:val="25"/>
        </w:rPr>
      </w:pPr>
      <w:r w:rsidRPr="007A2B0E">
        <w:rPr>
          <w:rFonts w:ascii="Helvetica" w:eastAsia="Times New Roman" w:hAnsi="Helvetica" w:cs="Helvetica"/>
          <w:color w:val="191919"/>
          <w:sz w:val="25"/>
          <w:szCs w:val="25"/>
        </w:rPr>
        <w:lastRenderedPageBreak/>
        <w:t>Your assignment should be written in an essay format. The assignment requires you to include details from research including the course materials and sources you locate on your own. Remember to use APA format to cite your sources of information, both within parenthetical citations and also within a reference page at the end of the project.</w:t>
      </w:r>
    </w:p>
    <w:p w:rsidR="007A2B0E" w:rsidRPr="007A2B0E" w:rsidRDefault="007A2B0E" w:rsidP="007A2B0E">
      <w:pPr>
        <w:spacing w:before="30" w:after="150" w:line="390" w:lineRule="atLeast"/>
        <w:ind w:left="375" w:right="375"/>
        <w:rPr>
          <w:rFonts w:ascii="Helvetica" w:eastAsia="Times New Roman" w:hAnsi="Helvetica" w:cs="Helvetica"/>
          <w:color w:val="191919"/>
          <w:sz w:val="25"/>
          <w:szCs w:val="25"/>
        </w:rPr>
      </w:pPr>
      <w:r w:rsidRPr="007A2B0E">
        <w:rPr>
          <w:rFonts w:ascii="Arial" w:eastAsia="Times New Roman" w:hAnsi="Arial" w:cs="Arial"/>
          <w:b/>
          <w:bCs/>
          <w:color w:val="191919"/>
          <w:sz w:val="25"/>
          <w:szCs w:val="25"/>
        </w:rPr>
        <w:t>Basic Writing Requirements:</w:t>
      </w:r>
    </w:p>
    <w:p w:rsidR="007A2B0E" w:rsidRPr="007A2B0E" w:rsidRDefault="007A2B0E" w:rsidP="007A2B0E">
      <w:pPr>
        <w:numPr>
          <w:ilvl w:val="0"/>
          <w:numId w:val="5"/>
        </w:numPr>
        <w:spacing w:before="90" w:after="90" w:line="240" w:lineRule="auto"/>
        <w:ind w:left="1020"/>
        <w:rPr>
          <w:rFonts w:ascii="Arial" w:eastAsia="Times New Roman" w:hAnsi="Arial" w:cs="Arial"/>
          <w:color w:val="191919"/>
          <w:sz w:val="25"/>
          <w:szCs w:val="25"/>
        </w:rPr>
      </w:pPr>
      <w:r w:rsidRPr="007A2B0E">
        <w:rPr>
          <w:rFonts w:ascii="Arial" w:eastAsia="Times New Roman" w:hAnsi="Arial" w:cs="Arial"/>
          <w:color w:val="191919"/>
          <w:sz w:val="25"/>
          <w:szCs w:val="25"/>
        </w:rPr>
        <w:t>Between 750–1000 words not counting the title or reference pages.</w:t>
      </w:r>
    </w:p>
    <w:p w:rsidR="007A2B0E" w:rsidRPr="007A2B0E" w:rsidRDefault="007A2B0E" w:rsidP="007A2B0E">
      <w:pPr>
        <w:numPr>
          <w:ilvl w:val="0"/>
          <w:numId w:val="5"/>
        </w:numPr>
        <w:spacing w:before="90" w:after="90" w:line="240" w:lineRule="auto"/>
        <w:ind w:left="1020"/>
        <w:rPr>
          <w:rFonts w:ascii="Arial" w:eastAsia="Times New Roman" w:hAnsi="Arial" w:cs="Arial"/>
          <w:color w:val="191919"/>
          <w:sz w:val="25"/>
          <w:szCs w:val="25"/>
        </w:rPr>
      </w:pPr>
      <w:r w:rsidRPr="007A2B0E">
        <w:rPr>
          <w:rFonts w:ascii="Arial" w:eastAsia="Times New Roman" w:hAnsi="Arial" w:cs="Arial"/>
          <w:color w:val="191919"/>
          <w:sz w:val="25"/>
          <w:szCs w:val="25"/>
        </w:rPr>
        <w:t>Include a title page, double space, font size 10 or 12.</w:t>
      </w:r>
    </w:p>
    <w:p w:rsidR="007A2B0E" w:rsidRPr="007A2B0E" w:rsidRDefault="007A2B0E" w:rsidP="007A2B0E">
      <w:pPr>
        <w:numPr>
          <w:ilvl w:val="0"/>
          <w:numId w:val="5"/>
        </w:numPr>
        <w:spacing w:before="90" w:after="90" w:line="240" w:lineRule="auto"/>
        <w:ind w:left="1020"/>
        <w:rPr>
          <w:rFonts w:ascii="Arial" w:eastAsia="Times New Roman" w:hAnsi="Arial" w:cs="Arial"/>
          <w:color w:val="191919"/>
          <w:sz w:val="25"/>
          <w:szCs w:val="25"/>
        </w:rPr>
      </w:pPr>
      <w:r w:rsidRPr="007A2B0E">
        <w:rPr>
          <w:rFonts w:ascii="Arial" w:eastAsia="Times New Roman" w:hAnsi="Arial" w:cs="Arial"/>
          <w:color w:val="191919"/>
          <w:sz w:val="25"/>
          <w:szCs w:val="25"/>
        </w:rPr>
        <w:t>Include a well-developed introduction and conclusion</w:t>
      </w:r>
    </w:p>
    <w:p w:rsidR="007A2B0E" w:rsidRPr="007A2B0E" w:rsidRDefault="007A2B0E" w:rsidP="007A2B0E">
      <w:pPr>
        <w:numPr>
          <w:ilvl w:val="0"/>
          <w:numId w:val="5"/>
        </w:numPr>
        <w:spacing w:before="90" w:after="90" w:line="240" w:lineRule="auto"/>
        <w:ind w:left="1020"/>
        <w:rPr>
          <w:rFonts w:ascii="Arial" w:eastAsia="Times New Roman" w:hAnsi="Arial" w:cs="Arial"/>
          <w:color w:val="191919"/>
          <w:sz w:val="25"/>
          <w:szCs w:val="25"/>
        </w:rPr>
      </w:pPr>
      <w:r w:rsidRPr="007A2B0E">
        <w:rPr>
          <w:rFonts w:ascii="Arial" w:eastAsia="Times New Roman" w:hAnsi="Arial" w:cs="Arial"/>
          <w:color w:val="191919"/>
          <w:sz w:val="25"/>
          <w:szCs w:val="25"/>
        </w:rPr>
        <w:t>Provide exceptional content.</w:t>
      </w:r>
    </w:p>
    <w:p w:rsidR="007A2B0E" w:rsidRPr="007A2B0E" w:rsidRDefault="007A2B0E" w:rsidP="007A2B0E">
      <w:pPr>
        <w:numPr>
          <w:ilvl w:val="0"/>
          <w:numId w:val="5"/>
        </w:numPr>
        <w:spacing w:before="90" w:after="90" w:line="240" w:lineRule="auto"/>
        <w:ind w:left="1020"/>
        <w:rPr>
          <w:rFonts w:ascii="Arial" w:eastAsia="Times New Roman" w:hAnsi="Arial" w:cs="Arial"/>
          <w:color w:val="191919"/>
          <w:sz w:val="25"/>
          <w:szCs w:val="25"/>
        </w:rPr>
      </w:pPr>
      <w:r w:rsidRPr="007A2B0E">
        <w:rPr>
          <w:rFonts w:ascii="Arial" w:eastAsia="Times New Roman" w:hAnsi="Arial" w:cs="Arial"/>
          <w:color w:val="191919"/>
          <w:sz w:val="25"/>
          <w:szCs w:val="25"/>
        </w:rPr>
        <w:t>Demonstrate superior organization: use logic.</w:t>
      </w:r>
    </w:p>
    <w:p w:rsidR="007A2B0E" w:rsidRPr="007A2B0E" w:rsidRDefault="007A2B0E" w:rsidP="007A2B0E">
      <w:pPr>
        <w:numPr>
          <w:ilvl w:val="0"/>
          <w:numId w:val="5"/>
        </w:numPr>
        <w:spacing w:before="90" w:after="90" w:line="240" w:lineRule="auto"/>
        <w:ind w:left="1020"/>
        <w:rPr>
          <w:rFonts w:ascii="Arial" w:eastAsia="Times New Roman" w:hAnsi="Arial" w:cs="Arial"/>
          <w:color w:val="191919"/>
          <w:sz w:val="25"/>
          <w:szCs w:val="25"/>
        </w:rPr>
      </w:pPr>
      <w:r w:rsidRPr="007A2B0E">
        <w:rPr>
          <w:rFonts w:ascii="Arial" w:eastAsia="Times New Roman" w:hAnsi="Arial" w:cs="Arial"/>
          <w:color w:val="191919"/>
          <w:sz w:val="25"/>
          <w:szCs w:val="25"/>
        </w:rPr>
        <w:t>Free of grammar and spelling errors.</w:t>
      </w:r>
    </w:p>
    <w:p w:rsidR="007A2B0E" w:rsidRPr="007A2B0E" w:rsidRDefault="007A2B0E" w:rsidP="007A2B0E">
      <w:pPr>
        <w:numPr>
          <w:ilvl w:val="0"/>
          <w:numId w:val="5"/>
        </w:numPr>
        <w:spacing w:before="90" w:after="90" w:line="240" w:lineRule="auto"/>
        <w:ind w:left="1020"/>
        <w:rPr>
          <w:rFonts w:ascii="Arial" w:eastAsia="Times New Roman" w:hAnsi="Arial" w:cs="Arial"/>
          <w:color w:val="191919"/>
          <w:sz w:val="25"/>
          <w:szCs w:val="25"/>
        </w:rPr>
      </w:pPr>
      <w:r w:rsidRPr="007A2B0E">
        <w:rPr>
          <w:rFonts w:ascii="Arial" w:eastAsia="Times New Roman" w:hAnsi="Arial" w:cs="Arial"/>
          <w:color w:val="191919"/>
          <w:sz w:val="25"/>
          <w:szCs w:val="25"/>
        </w:rPr>
        <w:t>No evidence of plagiarism.</w:t>
      </w:r>
    </w:p>
    <w:p w:rsidR="007A2B0E" w:rsidRPr="007A2B0E" w:rsidRDefault="007A2B0E" w:rsidP="007A2B0E">
      <w:pPr>
        <w:numPr>
          <w:ilvl w:val="0"/>
          <w:numId w:val="5"/>
        </w:numPr>
        <w:spacing w:before="90" w:after="90" w:line="240" w:lineRule="auto"/>
        <w:ind w:left="1020"/>
        <w:rPr>
          <w:rFonts w:ascii="Arial" w:eastAsia="Times New Roman" w:hAnsi="Arial" w:cs="Arial"/>
          <w:color w:val="191919"/>
          <w:sz w:val="25"/>
          <w:szCs w:val="25"/>
        </w:rPr>
      </w:pPr>
      <w:r w:rsidRPr="007A2B0E">
        <w:rPr>
          <w:rFonts w:ascii="Arial" w:eastAsia="Times New Roman" w:hAnsi="Arial" w:cs="Arial"/>
          <w:color w:val="191919"/>
          <w:sz w:val="25"/>
          <w:szCs w:val="25"/>
        </w:rPr>
        <w:t>Use the APA style for all citations.</w:t>
      </w:r>
    </w:p>
    <w:p w:rsidR="007A2B0E" w:rsidRPr="007A2B0E" w:rsidRDefault="007A2B0E" w:rsidP="007A2B0E">
      <w:pPr>
        <w:spacing w:before="30" w:after="150" w:line="390" w:lineRule="atLeast"/>
        <w:ind w:left="375" w:right="375"/>
        <w:rPr>
          <w:rFonts w:ascii="Helvetica" w:eastAsia="Times New Roman" w:hAnsi="Helvetica" w:cs="Helvetica"/>
          <w:color w:val="191919"/>
          <w:sz w:val="25"/>
          <w:szCs w:val="25"/>
        </w:rPr>
      </w:pPr>
      <w:r w:rsidRPr="007A2B0E">
        <w:rPr>
          <w:rFonts w:ascii="Arial" w:eastAsia="Times New Roman" w:hAnsi="Arial" w:cs="Arial"/>
          <w:b/>
          <w:bCs/>
          <w:color w:val="191919"/>
          <w:sz w:val="25"/>
          <w:szCs w:val="25"/>
        </w:rPr>
        <w:t>Submitting Your Assignment</w:t>
      </w:r>
    </w:p>
    <w:p w:rsidR="007A2B0E" w:rsidRPr="007A2B0E" w:rsidRDefault="007A2B0E" w:rsidP="007A2B0E">
      <w:pPr>
        <w:spacing w:before="30" w:after="150" w:line="390" w:lineRule="atLeast"/>
        <w:ind w:left="375" w:right="375"/>
        <w:rPr>
          <w:rFonts w:ascii="Helvetica" w:eastAsia="Times New Roman" w:hAnsi="Helvetica" w:cs="Helvetica"/>
          <w:color w:val="191919"/>
          <w:sz w:val="25"/>
          <w:szCs w:val="25"/>
        </w:rPr>
      </w:pPr>
      <w:r w:rsidRPr="007A2B0E">
        <w:rPr>
          <w:rFonts w:ascii="Helvetica" w:eastAsia="Times New Roman" w:hAnsi="Helvetica" w:cs="Helvetica"/>
          <w:color w:val="191919"/>
          <w:sz w:val="25"/>
          <w:szCs w:val="25"/>
        </w:rPr>
        <w:t>Save your copy of the assignment in a location and with a name that you will remember. Be sure to use the "Save As" option to include your first and last name in the title of the document. For example, your assignment might be called </w:t>
      </w:r>
      <w:r w:rsidRPr="007A2B0E">
        <w:rPr>
          <w:rFonts w:ascii="Arial" w:eastAsia="Times New Roman" w:hAnsi="Arial" w:cs="Arial"/>
          <w:i/>
          <w:iCs/>
          <w:color w:val="191919"/>
          <w:sz w:val="25"/>
          <w:szCs w:val="25"/>
        </w:rPr>
        <w:t>Shawn_Edwards_Assignment6.doc.</w:t>
      </w:r>
    </w:p>
    <w:p w:rsidR="007A2B0E" w:rsidRPr="007A2B0E" w:rsidRDefault="007A2B0E" w:rsidP="007A2B0E">
      <w:pPr>
        <w:spacing w:before="30" w:after="150" w:line="390" w:lineRule="atLeast"/>
        <w:ind w:left="375" w:right="375"/>
        <w:rPr>
          <w:rFonts w:ascii="Helvetica" w:eastAsia="Times New Roman" w:hAnsi="Helvetica" w:cs="Helvetica"/>
          <w:color w:val="191919"/>
          <w:sz w:val="25"/>
          <w:szCs w:val="25"/>
        </w:rPr>
      </w:pPr>
      <w:r w:rsidRPr="007A2B0E">
        <w:rPr>
          <w:rFonts w:ascii="Helvetica" w:eastAsia="Times New Roman" w:hAnsi="Helvetica" w:cs="Helvetica"/>
          <w:color w:val="191919"/>
          <w:sz w:val="25"/>
          <w:szCs w:val="25"/>
        </w:rPr>
        <w:t>When you are ready, submit your work via the Dropbox.</w:t>
      </w:r>
    </w:p>
    <w:p w:rsidR="007A2B0E" w:rsidRPr="007A2B0E" w:rsidRDefault="007A2B0E" w:rsidP="007A2B0E">
      <w:pPr>
        <w:spacing w:before="30" w:after="150" w:line="390" w:lineRule="atLeast"/>
        <w:ind w:left="375" w:right="375"/>
        <w:rPr>
          <w:rFonts w:ascii="Helvetica" w:eastAsia="Times New Roman" w:hAnsi="Helvetica" w:cs="Helvetica"/>
          <w:color w:val="191919"/>
          <w:sz w:val="25"/>
          <w:szCs w:val="25"/>
        </w:rPr>
      </w:pPr>
      <w:r w:rsidRPr="007A2B0E">
        <w:rPr>
          <w:rFonts w:ascii="Helvetica" w:eastAsia="Times New Roman" w:hAnsi="Helvetica" w:cs="Helvetica"/>
          <w:color w:val="191919"/>
          <w:sz w:val="25"/>
          <w:szCs w:val="25"/>
        </w:rPr>
        <w:t>Reference</w:t>
      </w:r>
    </w:p>
    <w:p w:rsidR="007A2B0E" w:rsidRPr="007A2B0E" w:rsidRDefault="007A2B0E" w:rsidP="007A2B0E">
      <w:pPr>
        <w:spacing w:before="30" w:after="150" w:line="390" w:lineRule="atLeast"/>
        <w:ind w:left="375" w:right="375"/>
        <w:rPr>
          <w:rFonts w:ascii="Helvetica" w:eastAsia="Times New Roman" w:hAnsi="Helvetica" w:cs="Helvetica"/>
          <w:color w:val="191919"/>
          <w:sz w:val="25"/>
          <w:szCs w:val="25"/>
        </w:rPr>
      </w:pPr>
      <w:r w:rsidRPr="007A2B0E">
        <w:rPr>
          <w:rFonts w:ascii="Helvetica" w:eastAsia="Times New Roman" w:hAnsi="Helvetica" w:cs="Helvetica"/>
          <w:color w:val="191919"/>
          <w:sz w:val="25"/>
          <w:szCs w:val="25"/>
        </w:rPr>
        <w:t>O’Rourke, James S. (2007). </w:t>
      </w:r>
      <w:r w:rsidRPr="007A2B0E">
        <w:rPr>
          <w:rFonts w:ascii="Arial" w:eastAsia="Times New Roman" w:hAnsi="Arial" w:cs="Arial"/>
          <w:i/>
          <w:iCs/>
          <w:color w:val="191919"/>
          <w:sz w:val="25"/>
          <w:szCs w:val="25"/>
        </w:rPr>
        <w:t>Management communication: A case-analysis approach</w:t>
      </w:r>
      <w:r w:rsidRPr="007A2B0E">
        <w:rPr>
          <w:rFonts w:ascii="Helvetica" w:eastAsia="Times New Roman" w:hAnsi="Helvetica" w:cs="Helvetica"/>
          <w:color w:val="191919"/>
          <w:sz w:val="25"/>
          <w:szCs w:val="25"/>
        </w:rPr>
        <w:t>. Upper Saddle River, NJ: Pearson/Prentice Hall.</w:t>
      </w:r>
    </w:p>
    <w:p w:rsidR="009B1A9F" w:rsidRDefault="009B1A9F">
      <w:bookmarkStart w:id="0" w:name="_GoBack"/>
      <w:bookmarkEnd w:id="0"/>
    </w:p>
    <w:sectPr w:rsidR="009B1A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613E"/>
    <w:multiLevelType w:val="multilevel"/>
    <w:tmpl w:val="A06C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988603A"/>
    <w:multiLevelType w:val="multilevel"/>
    <w:tmpl w:val="9AFE86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1">
      <w:lvl w:ilvl="1">
        <w:numFmt w:val="lowerLetter"/>
        <w:lvlText w:val="%2."/>
        <w:lvlJc w:val="left"/>
      </w:lvl>
    </w:lvlOverride>
  </w:num>
  <w:num w:numId="3">
    <w:abstractNumId w:val="1"/>
    <w:lvlOverride w:ilvl="1">
      <w:lvl w:ilvl="1">
        <w:numFmt w:val="lowerLetter"/>
        <w:lvlText w:val="%2."/>
        <w:lvlJc w:val="left"/>
      </w:lvl>
    </w:lvlOverride>
  </w:num>
  <w:num w:numId="4">
    <w:abstractNumId w:val="1"/>
    <w:lvlOverride w:ilvl="1">
      <w:lvl w:ilvl="1">
        <w:numFmt w:val="lowerLetter"/>
        <w:lvlText w:val="%2."/>
        <w:lvlJc w:val="left"/>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0E"/>
    <w:rsid w:val="007A2B0E"/>
    <w:rsid w:val="009B1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5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NSLIJHS</Company>
  <LinksUpToDate>false</LinksUpToDate>
  <CharactersWithSpaces>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Wallace, Jenny</dc:creator>
  <cp:lastModifiedBy>Wallace, Jenny</cp:lastModifiedBy>
  <cp:revision>1</cp:revision>
  <dcterms:created xsi:type="dcterms:W3CDTF">2017-09-28T19:08:00Z</dcterms:created>
  <dcterms:modified xsi:type="dcterms:W3CDTF">2017-09-28T19:08:00Z</dcterms:modified>
</cp:coreProperties>
</file>